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DCE8" w14:textId="6D3C960E"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</w:t>
      </w:r>
      <w:r w:rsidR="00967C17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30</w:t>
      </w:r>
      <w:r w:rsidR="0082448F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მარტი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14:paraId="0E5B6D20" w14:textId="77777777"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14:paraId="64762AFB" w14:textId="77777777"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14:paraId="245BCE87" w14:textId="77777777" w:rsidR="00617E83" w:rsidRPr="008725E6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</w:pPr>
      <w:r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კომპანია „ფრეგო“-ს </w:t>
      </w:r>
      <w:r w:rsidR="009069C6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აცხადებს</w:t>
      </w:r>
      <w:r w:rsidR="00261C7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ტენდერშ</w:t>
      </w:r>
      <w:r w:rsidR="009069C6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ს</w:t>
      </w:r>
      <w:r w:rsidR="00261C7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5D526E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A1437C"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ავტოგასამართ</w:t>
      </w:r>
      <w:r w:rsidR="00B11F55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ი</w:t>
      </w:r>
      <w:r w:rsidR="00A1437C"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სადგურ</w:t>
      </w:r>
      <w:r w:rsidR="00B11F55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ის</w:t>
      </w:r>
      <w:r w:rsidR="009E6E03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25425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ბრენდირებასთან დაკავშირებით</w:t>
      </w:r>
      <w:r w:rsidR="009069C6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:</w:t>
      </w:r>
    </w:p>
    <w:p w14:paraId="710EE7BB" w14:textId="290F2DC4" w:rsidR="00ED7892" w:rsidRDefault="00B76A44" w:rsidP="00B76A4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მისამართი:</w:t>
      </w:r>
      <w:r w:rsidR="00ED7892">
        <w:rPr>
          <w:rFonts w:ascii="Sylfaen" w:hAnsi="Sylfaen"/>
          <w:sz w:val="18"/>
          <w:szCs w:val="18"/>
          <w:lang w:val="ka-GE"/>
        </w:rPr>
        <w:t xml:space="preserve"> </w:t>
      </w:r>
      <w:r w:rsidRPr="00B76A44">
        <w:rPr>
          <w:rFonts w:ascii="Sylfaen" w:hAnsi="Sylfaen"/>
          <w:sz w:val="18"/>
          <w:szCs w:val="18"/>
          <w:lang w:val="ka-GE"/>
        </w:rPr>
        <w:t>ქალაქი თბილისი , რუსთავის გზატკეცილზე, ქარხანა 'ელექტროავტომატი'-ს მიმდებარედ</w:t>
      </w:r>
      <w:r>
        <w:rPr>
          <w:rFonts w:ascii="Sylfaen" w:hAnsi="Sylfaen"/>
          <w:sz w:val="18"/>
          <w:szCs w:val="18"/>
          <w:lang w:val="ka-GE"/>
        </w:rPr>
        <w:t>.</w:t>
      </w:r>
      <w:r w:rsidRPr="00B76A44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ს/კ </w:t>
      </w:r>
      <w:r w:rsidRPr="00B76A44">
        <w:rPr>
          <w:rFonts w:ascii="Sylfaen" w:hAnsi="Sylfaen"/>
          <w:sz w:val="18"/>
          <w:szCs w:val="18"/>
          <w:lang w:val="ka-GE"/>
        </w:rPr>
        <w:t>01.18.10.003.008</w:t>
      </w:r>
    </w:p>
    <w:p w14:paraId="465B93FD" w14:textId="77777777" w:rsidR="00286D6D" w:rsidRDefault="00286D6D" w:rsidP="00B76A4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63DCF734" w14:textId="24DCEAF7" w:rsidR="00ED7892" w:rsidRDefault="00ED7892" w:rsidP="00286D6D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რენდერი N1                                     </w:t>
      </w:r>
      <w:r w:rsidR="00286D6D">
        <w:rPr>
          <w:rFonts w:ascii="Sylfaen" w:hAnsi="Sylfaen"/>
          <w:sz w:val="18"/>
          <w:szCs w:val="18"/>
          <w:lang w:val="ka-GE"/>
        </w:rPr>
        <w:t>რენდერი</w:t>
      </w:r>
      <w:r w:rsidR="00286D6D">
        <w:rPr>
          <w:rFonts w:ascii="Sylfaen" w:hAnsi="Sylfaen"/>
          <w:sz w:val="18"/>
          <w:szCs w:val="18"/>
        </w:rPr>
        <w:t xml:space="preserve"> N 2</w:t>
      </w:r>
      <w:r>
        <w:rPr>
          <w:rFonts w:ascii="Sylfaen" w:hAnsi="Sylfaen"/>
          <w:sz w:val="18"/>
          <w:szCs w:val="18"/>
          <w:lang w:val="ka-GE"/>
        </w:rPr>
        <w:t xml:space="preserve">                                      </w:t>
      </w:r>
      <w:r w:rsidR="0052222C">
        <w:rPr>
          <w:rFonts w:ascii="Sylfaen" w:hAnsi="Sylfaen"/>
          <w:sz w:val="18"/>
          <w:szCs w:val="18"/>
          <w:lang w:val="ka-GE"/>
        </w:rPr>
        <w:t xml:space="preserve"> </w:t>
      </w:r>
      <w:r w:rsidR="0052222C">
        <w:rPr>
          <w:rFonts w:ascii="Sylfaen" w:hAnsi="Sylfaen"/>
          <w:sz w:val="18"/>
          <w:szCs w:val="18"/>
        </w:rPr>
        <w:t xml:space="preserve">N 3 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286D6D">
        <w:rPr>
          <w:rFonts w:ascii="Sylfaen" w:hAnsi="Sylfaen"/>
          <w:sz w:val="18"/>
          <w:szCs w:val="18"/>
          <w:lang w:val="ka-GE"/>
        </w:rPr>
        <w:t>არსებული სიტუაცია</w:t>
      </w:r>
      <w:r>
        <w:rPr>
          <w:rFonts w:ascii="Sylfaen" w:hAnsi="Sylfaen"/>
          <w:sz w:val="18"/>
          <w:szCs w:val="18"/>
          <w:lang w:val="ka-GE"/>
        </w:rPr>
        <w:t xml:space="preserve">                 </w:t>
      </w:r>
    </w:p>
    <w:p w14:paraId="2F0472EA" w14:textId="77777777"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58B9397F" w14:textId="1295258E" w:rsidR="00ED7892" w:rsidRDefault="00286D6D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w:drawing>
          <wp:inline distT="0" distB="0" distL="0" distR="0" wp14:anchorId="6BFE021A" wp14:editId="0AA37FCF">
            <wp:extent cx="1430126" cy="19072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91" cy="19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892">
        <w:rPr>
          <w:rFonts w:ascii="Sylfaen" w:hAnsi="Sylfaen"/>
          <w:sz w:val="18"/>
          <w:szCs w:val="18"/>
          <w:lang w:val="ka-GE"/>
        </w:rPr>
        <w:t xml:space="preserve">          </w:t>
      </w:r>
      <w:r>
        <w:rPr>
          <w:noProof/>
        </w:rPr>
        <w:drawing>
          <wp:inline distT="0" distB="0" distL="0" distR="0" wp14:anchorId="7ECE7A38" wp14:editId="5233BB0A">
            <wp:extent cx="1457325" cy="1943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25" cy="19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892">
        <w:rPr>
          <w:rFonts w:ascii="Sylfaen" w:hAnsi="Sylfaen"/>
          <w:sz w:val="18"/>
          <w:szCs w:val="18"/>
          <w:lang w:val="ka-GE"/>
        </w:rPr>
        <w:t xml:space="preserve">         </w:t>
      </w:r>
      <w:r>
        <w:rPr>
          <w:noProof/>
        </w:rPr>
        <w:drawing>
          <wp:inline distT="0" distB="0" distL="0" distR="0" wp14:anchorId="0A4FEC62" wp14:editId="42D85DF5">
            <wp:extent cx="1457325" cy="1943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69" cy="19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A9B5" w14:textId="77777777"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237E662A" w14:textId="36DA03F4" w:rsidR="00ED7892" w:rsidRPr="007B28A0" w:rsidRDefault="00ED7892" w:rsidP="00ED7892">
      <w:pPr>
        <w:spacing w:after="0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რენდერი N</w:t>
      </w:r>
      <w:r w:rsidR="00011E21">
        <w:rPr>
          <w:rFonts w:ascii="Sylfaen" w:hAnsi="Sylfaen"/>
          <w:sz w:val="18"/>
          <w:szCs w:val="18"/>
          <w:lang w:val="ka-GE"/>
        </w:rPr>
        <w:t xml:space="preserve"> 4</w:t>
      </w:r>
      <w:r w:rsidR="007B28A0">
        <w:rPr>
          <w:rFonts w:ascii="Sylfaen" w:hAnsi="Sylfaen"/>
          <w:sz w:val="18"/>
          <w:szCs w:val="18"/>
        </w:rPr>
        <w:t xml:space="preserve">                                              </w:t>
      </w:r>
      <w:r w:rsidR="007B28A0">
        <w:rPr>
          <w:rFonts w:ascii="Sylfaen" w:hAnsi="Sylfaen"/>
          <w:sz w:val="18"/>
          <w:szCs w:val="18"/>
          <w:lang w:val="ka-GE"/>
        </w:rPr>
        <w:t xml:space="preserve">რენდერი </w:t>
      </w:r>
      <w:r w:rsidR="007B28A0">
        <w:rPr>
          <w:rFonts w:ascii="Sylfaen" w:hAnsi="Sylfaen"/>
          <w:sz w:val="18"/>
          <w:szCs w:val="18"/>
        </w:rPr>
        <w:t>N 5</w:t>
      </w:r>
    </w:p>
    <w:p w14:paraId="432211D4" w14:textId="77777777"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0D12D12E" w14:textId="1708504F" w:rsidR="00ED7892" w:rsidRDefault="00B76A44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w:drawing>
          <wp:inline distT="0" distB="0" distL="0" distR="0" wp14:anchorId="5F6A6F5A" wp14:editId="113EA7F7">
            <wp:extent cx="1989881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01" cy="23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8A0">
        <w:rPr>
          <w:noProof/>
        </w:rPr>
        <w:drawing>
          <wp:inline distT="0" distB="0" distL="0" distR="0" wp14:anchorId="09E12BD2" wp14:editId="3C17628D">
            <wp:extent cx="1635591" cy="2181214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94" cy="22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790D" w14:textId="77777777"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6F03A90F" w14:textId="77777777"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სატენდერო პირობები:</w:t>
      </w:r>
    </w:p>
    <w:p w14:paraId="7A798D45" w14:textId="097B8537" w:rsidR="00B76A44" w:rsidRPr="00B76A44" w:rsidRDefault="00B76A44" w:rsidP="002D3470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r>
        <w:rPr>
          <w:rFonts w:ascii="Sylfaen" w:eastAsiaTheme="minorHAnsi" w:hAnsi="Sylfaen"/>
          <w:lang w:val="ka-GE"/>
        </w:rPr>
        <w:t>არსებულ სამკუთხედ კონსტრუქციაზე (წინა ზედა მხარეს) უნდა გადაეკრას თეთრი ფერის ორაკალი და ზედ დამონტაჟდეს მოცულობითი ლოგო და ქართულ ინგლისური მოცულობითი ასოები რენდერი</w:t>
      </w:r>
      <w:r w:rsidR="0052222C">
        <w:rPr>
          <w:rFonts w:ascii="Sylfaen" w:eastAsiaTheme="minorHAnsi" w:hAnsi="Sylfaen"/>
          <w:lang w:val="ka-GE"/>
        </w:rPr>
        <w:t xml:space="preserve"> </w:t>
      </w:r>
      <w:r>
        <w:rPr>
          <w:rFonts w:ascii="Sylfaen" w:eastAsiaTheme="minorHAnsi" w:hAnsi="Sylfaen"/>
          <w:lang w:val="ka-GE"/>
        </w:rPr>
        <w:t>N1</w:t>
      </w:r>
      <w:r w:rsidR="00750D97">
        <w:rPr>
          <w:rFonts w:ascii="Sylfaen" w:eastAsiaTheme="minorHAnsi" w:hAnsi="Sylfaen"/>
          <w:lang w:val="ka-GE"/>
        </w:rPr>
        <w:t>-ში</w:t>
      </w:r>
      <w:r>
        <w:rPr>
          <w:rFonts w:ascii="Sylfaen" w:eastAsiaTheme="minorHAnsi" w:hAnsi="Sylfaen"/>
          <w:lang w:val="ka-GE"/>
        </w:rPr>
        <w:t xml:space="preserve"> მოცემული ზომებისა და და დიზაინის მიხედვით.</w:t>
      </w:r>
      <w:r w:rsidR="0052222C">
        <w:rPr>
          <w:rFonts w:ascii="Sylfaen" w:eastAsiaTheme="minorHAnsi" w:hAnsi="Sylfaen"/>
          <w:lang w:val="ka-GE"/>
        </w:rPr>
        <w:t xml:space="preserve"> </w:t>
      </w:r>
      <w:r w:rsidR="00286D6D">
        <w:rPr>
          <w:rFonts w:ascii="Sylfaen" w:eastAsiaTheme="minorHAnsi" w:hAnsi="Sylfaen"/>
          <w:lang w:val="ka-GE"/>
        </w:rPr>
        <w:t xml:space="preserve">რენდერი </w:t>
      </w:r>
      <w:r w:rsidR="00286D6D">
        <w:rPr>
          <w:rFonts w:ascii="Sylfaen" w:eastAsiaTheme="minorHAnsi" w:hAnsi="Sylfaen"/>
        </w:rPr>
        <w:t>N 2</w:t>
      </w:r>
      <w:r w:rsidR="00750D97">
        <w:rPr>
          <w:rFonts w:ascii="Sylfaen" w:eastAsiaTheme="minorHAnsi" w:hAnsi="Sylfaen"/>
          <w:lang w:val="ka-GE"/>
        </w:rPr>
        <w:t xml:space="preserve"> არის </w:t>
      </w:r>
      <w:r w:rsidR="0052222C">
        <w:rPr>
          <w:rFonts w:ascii="Sylfaen" w:eastAsiaTheme="minorHAnsi" w:hAnsi="Sylfaen"/>
          <w:lang w:val="ka-GE"/>
        </w:rPr>
        <w:t>თვალსაჩინოებისთვის სამუშაოების დამთავრების შემდეგ</w:t>
      </w:r>
      <w:r w:rsidR="00750D97">
        <w:rPr>
          <w:rFonts w:ascii="Sylfaen" w:eastAsiaTheme="minorHAnsi" w:hAnsi="Sylfaen"/>
          <w:lang w:val="ka-GE"/>
        </w:rPr>
        <w:t xml:space="preserve"> ზომების და მოთხოვნის გარეშე</w:t>
      </w:r>
      <w:r w:rsidR="0052222C">
        <w:rPr>
          <w:rFonts w:ascii="Sylfaen" w:eastAsiaTheme="minorHAnsi" w:hAnsi="Sylfaen"/>
          <w:lang w:val="ka-GE"/>
        </w:rPr>
        <w:t xml:space="preserve">. </w:t>
      </w:r>
      <w:r w:rsidR="0052222C">
        <w:rPr>
          <w:rFonts w:ascii="Sylfaen" w:eastAsiaTheme="minorHAnsi" w:hAnsi="Sylfaen"/>
        </w:rPr>
        <w:t xml:space="preserve"> </w:t>
      </w:r>
      <w:r w:rsidR="0052222C">
        <w:rPr>
          <w:rFonts w:ascii="Sylfaen" w:eastAsiaTheme="minorHAnsi" w:hAnsi="Sylfaen"/>
          <w:lang w:val="ka-GE"/>
        </w:rPr>
        <w:t xml:space="preserve">რენდერი </w:t>
      </w:r>
      <w:r w:rsidR="0052222C">
        <w:rPr>
          <w:rFonts w:ascii="Sylfaen" w:eastAsiaTheme="minorHAnsi" w:hAnsi="Sylfaen"/>
        </w:rPr>
        <w:t>N 3</w:t>
      </w:r>
      <w:r w:rsidR="007973FD">
        <w:rPr>
          <w:rFonts w:ascii="Sylfaen" w:eastAsiaTheme="minorHAnsi" w:hAnsi="Sylfaen"/>
          <w:lang w:val="ka-GE"/>
        </w:rPr>
        <w:t xml:space="preserve"> </w:t>
      </w:r>
      <w:r w:rsidR="0052222C">
        <w:rPr>
          <w:rFonts w:ascii="Sylfaen" w:eastAsiaTheme="minorHAnsi" w:hAnsi="Sylfaen"/>
        </w:rPr>
        <w:t xml:space="preserve"> </w:t>
      </w:r>
      <w:r w:rsidR="0052222C">
        <w:rPr>
          <w:rFonts w:ascii="Sylfaen" w:eastAsiaTheme="minorHAnsi" w:hAnsi="Sylfaen"/>
          <w:lang w:val="ka-GE"/>
        </w:rPr>
        <w:t>არის არსებული სიტუაცია.</w:t>
      </w:r>
    </w:p>
    <w:p w14:paraId="242D94C4" w14:textId="7E473E56" w:rsidR="00B76A44" w:rsidRPr="00B76A44" w:rsidRDefault="00B76A44" w:rsidP="00B76A44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r w:rsidRPr="00B76A44">
        <w:rPr>
          <w:rFonts w:ascii="Sylfaen" w:eastAsiaTheme="minorHAnsi" w:hAnsi="Sylfaen"/>
          <w:lang w:val="ka-GE"/>
        </w:rPr>
        <w:t xml:space="preserve">ოფისის ქუდზე უნდა გადაეკრას ორაკალის წითელი, თეთრი და შავი მასალა </w:t>
      </w:r>
      <w:r>
        <w:rPr>
          <w:rFonts w:ascii="Sylfaen" w:eastAsiaTheme="minorHAnsi" w:hAnsi="Sylfaen"/>
          <w:lang w:val="ka-GE"/>
        </w:rPr>
        <w:t xml:space="preserve">რენდერი N1 </w:t>
      </w:r>
      <w:r w:rsidR="0052222C">
        <w:rPr>
          <w:rFonts w:ascii="Sylfaen" w:eastAsiaTheme="minorHAnsi" w:hAnsi="Sylfaen"/>
          <w:lang w:val="ka-GE"/>
        </w:rPr>
        <w:t xml:space="preserve">-ში </w:t>
      </w:r>
      <w:r>
        <w:rPr>
          <w:rFonts w:ascii="Sylfaen" w:eastAsiaTheme="minorHAnsi" w:hAnsi="Sylfaen"/>
          <w:lang w:val="ka-GE"/>
        </w:rPr>
        <w:t xml:space="preserve"> მოცემული ზომებისა და და დიზაინის მიხედვით.</w:t>
      </w:r>
    </w:p>
    <w:p w14:paraId="03B0F10F" w14:textId="02CAD0A6" w:rsidR="00B76A44" w:rsidRPr="00992659" w:rsidRDefault="00B76A44" w:rsidP="001D6C6E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  <w:color w:val="FF0000"/>
        </w:rPr>
      </w:pPr>
      <w:r>
        <w:rPr>
          <w:rFonts w:ascii="Sylfaen" w:eastAsiaTheme="minorHAnsi" w:hAnsi="Sylfaen"/>
          <w:lang w:val="ka-GE"/>
        </w:rPr>
        <w:t>ოფისის ქუდზე უნდა დამონტაჟდეს წარწერა „ოფისი“ .მასალა: თეთრი ორგმინა წითელი პვხ-ს ბორტებით, წითელი კონტრაჟურის ნათებით</w:t>
      </w:r>
      <w:r w:rsidR="006957D7">
        <w:rPr>
          <w:rFonts w:ascii="Sylfaen" w:eastAsiaTheme="minorHAnsi" w:hAnsi="Sylfaen"/>
          <w:lang w:val="ka-GE"/>
        </w:rPr>
        <w:t>.</w:t>
      </w:r>
      <w:r w:rsidR="0052222C">
        <w:rPr>
          <w:rFonts w:ascii="Sylfaen" w:eastAsiaTheme="minorHAnsi" w:hAnsi="Sylfaen"/>
          <w:lang w:val="ka-GE"/>
        </w:rPr>
        <w:t xml:space="preserve"> ზომა მოცემულია რენდერი </w:t>
      </w:r>
      <w:r w:rsidR="0052222C">
        <w:rPr>
          <w:rFonts w:ascii="Sylfaen" w:eastAsiaTheme="minorHAnsi" w:hAnsi="Sylfaen"/>
        </w:rPr>
        <w:t xml:space="preserve">N 1 </w:t>
      </w:r>
      <w:r w:rsidR="0052222C">
        <w:rPr>
          <w:rFonts w:ascii="Sylfaen" w:eastAsiaTheme="minorHAnsi" w:hAnsi="Sylfaen"/>
          <w:lang w:val="ka-GE"/>
        </w:rPr>
        <w:t>ში</w:t>
      </w:r>
    </w:p>
    <w:p w14:paraId="361C755C" w14:textId="3FB743C2" w:rsidR="00B76A44" w:rsidRPr="00750D97" w:rsidRDefault="00011E21" w:rsidP="006957D7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  <w:color w:val="000000" w:themeColor="text1"/>
        </w:rPr>
      </w:pPr>
      <w:r w:rsidRPr="00750D97">
        <w:rPr>
          <w:rFonts w:ascii="Sylfaen" w:eastAsiaTheme="minorHAnsi" w:hAnsi="Sylfaen"/>
          <w:lang w:val="ka-GE"/>
        </w:rPr>
        <w:lastRenderedPageBreak/>
        <w:t xml:space="preserve">არსებული </w:t>
      </w:r>
      <w:r w:rsidR="006957D7" w:rsidRPr="00750D97">
        <w:rPr>
          <w:rFonts w:ascii="Sylfaen" w:eastAsiaTheme="minorHAnsi" w:hAnsi="Sylfaen"/>
          <w:lang w:val="ka-GE"/>
        </w:rPr>
        <w:t>სტელა (ფასმაჩვენებელი</w:t>
      </w:r>
      <w:r w:rsidRPr="00750D97">
        <w:rPr>
          <w:rFonts w:ascii="Sylfaen" w:eastAsiaTheme="minorHAnsi" w:hAnsi="Sylfaen"/>
          <w:lang w:val="ka-GE"/>
        </w:rPr>
        <w:t xml:space="preserve"> </w:t>
      </w:r>
      <w:r w:rsidR="006957D7" w:rsidRPr="00750D97">
        <w:rPr>
          <w:rFonts w:ascii="Sylfaen" w:eastAsiaTheme="minorHAnsi" w:hAnsi="Sylfaen"/>
          <w:lang w:val="ka-GE"/>
        </w:rPr>
        <w:t>)</w:t>
      </w:r>
      <w:r w:rsidRPr="00750D97">
        <w:rPr>
          <w:rFonts w:ascii="Sylfaen" w:eastAsiaTheme="minorHAnsi" w:hAnsi="Sylfaen"/>
          <w:lang w:val="ka-GE"/>
        </w:rPr>
        <w:t xml:space="preserve">არის </w:t>
      </w:r>
      <w:r w:rsidR="00A35121">
        <w:rPr>
          <w:rFonts w:ascii="Sylfaen" w:eastAsiaTheme="minorHAnsi" w:hAnsi="Sylfaen"/>
          <w:lang w:val="ka-GE"/>
        </w:rPr>
        <w:t>3</w:t>
      </w:r>
      <w:r w:rsidR="006957D7" w:rsidRPr="00750D97">
        <w:rPr>
          <w:rFonts w:ascii="Sylfaen" w:eastAsiaTheme="minorHAnsi" w:hAnsi="Sylfaen"/>
          <w:lang w:val="ka-GE"/>
        </w:rPr>
        <w:t xml:space="preserve"> პროდუ</w:t>
      </w:r>
      <w:r w:rsidRPr="00750D97">
        <w:rPr>
          <w:rFonts w:ascii="Sylfaen" w:eastAsiaTheme="minorHAnsi" w:hAnsi="Sylfaen"/>
          <w:lang w:val="ka-GE"/>
        </w:rPr>
        <w:t>ქტიანი</w:t>
      </w:r>
      <w:r w:rsidR="00A35121">
        <w:rPr>
          <w:rFonts w:ascii="Sylfaen" w:eastAsiaTheme="minorHAnsi" w:hAnsi="Sylfaen"/>
          <w:lang w:val="ka-GE"/>
        </w:rPr>
        <w:t>,</w:t>
      </w:r>
      <w:r w:rsidRPr="00750D97">
        <w:rPr>
          <w:rFonts w:ascii="Sylfaen" w:eastAsiaTheme="minorHAnsi" w:hAnsi="Sylfaen"/>
          <w:lang w:val="ka-GE"/>
        </w:rPr>
        <w:t xml:space="preserve"> </w:t>
      </w:r>
      <w:r w:rsidR="006957D7" w:rsidRPr="00750D97">
        <w:rPr>
          <w:rFonts w:ascii="Sylfaen" w:eastAsiaTheme="minorHAnsi" w:hAnsi="Sylfaen"/>
          <w:lang w:val="ka-GE"/>
        </w:rPr>
        <w:t>ცალმხრივ</w:t>
      </w:r>
      <w:r w:rsidR="00750D97">
        <w:rPr>
          <w:rFonts w:ascii="Sylfaen" w:eastAsiaTheme="minorHAnsi" w:hAnsi="Sylfaen"/>
          <w:lang w:val="ka-GE"/>
        </w:rPr>
        <w:t>ი</w:t>
      </w:r>
      <w:r w:rsidR="00A35121">
        <w:rPr>
          <w:rFonts w:ascii="Sylfaen" w:eastAsiaTheme="minorHAnsi" w:hAnsi="Sylfaen"/>
          <w:lang w:val="ka-GE"/>
        </w:rPr>
        <w:t>,</w:t>
      </w:r>
      <w:r w:rsidR="006957D7" w:rsidRPr="00750D97">
        <w:rPr>
          <w:rFonts w:ascii="Sylfaen" w:eastAsiaTheme="minorHAnsi" w:hAnsi="Sylfaen"/>
          <w:lang w:val="ka-GE"/>
        </w:rPr>
        <w:t xml:space="preserve"> მექანიკურ</w:t>
      </w:r>
      <w:r w:rsidRPr="00750D97">
        <w:rPr>
          <w:rFonts w:ascii="Sylfaen" w:eastAsiaTheme="minorHAnsi" w:hAnsi="Sylfaen"/>
          <w:lang w:val="ka-GE"/>
        </w:rPr>
        <w:t>ი</w:t>
      </w:r>
      <w:r w:rsidR="00A35121">
        <w:rPr>
          <w:rFonts w:ascii="Sylfaen" w:eastAsiaTheme="minorHAnsi" w:hAnsi="Sylfaen"/>
          <w:lang w:val="ka-GE"/>
        </w:rPr>
        <w:t>-</w:t>
      </w:r>
      <w:r w:rsidR="007B28A0" w:rsidRPr="00750D97">
        <w:rPr>
          <w:rFonts w:ascii="Sylfaen" w:eastAsiaTheme="minorHAnsi" w:hAnsi="Sylfaen"/>
          <w:lang w:val="ka-GE"/>
        </w:rPr>
        <w:t xml:space="preserve">რენდერი </w:t>
      </w:r>
      <w:r w:rsidR="007B28A0" w:rsidRPr="00750D97">
        <w:rPr>
          <w:rFonts w:ascii="Sylfaen" w:eastAsiaTheme="minorHAnsi" w:hAnsi="Sylfaen"/>
        </w:rPr>
        <w:t>N 4.</w:t>
      </w:r>
      <w:r w:rsidR="006957D7" w:rsidRPr="00750D97">
        <w:rPr>
          <w:rFonts w:ascii="Sylfaen" w:eastAsiaTheme="minorHAnsi" w:hAnsi="Sylfaen"/>
          <w:lang w:val="ka-GE"/>
        </w:rPr>
        <w:t xml:space="preserve"> ფასმაჩვენებელზე უნდა შეიცვალოს პროდუქტის დასახელებები და მთლიანი ვიზუალი. ფრეგო-ს ლოგო და სლოგანი უნდა დამზადდეს ორაკალის მასალისგან. რენდერი N</w:t>
      </w:r>
      <w:r w:rsidR="007B28A0" w:rsidRPr="00750D97">
        <w:rPr>
          <w:rFonts w:ascii="Sylfaen" w:eastAsiaTheme="minorHAnsi" w:hAnsi="Sylfaen"/>
        </w:rPr>
        <w:t>4</w:t>
      </w:r>
      <w:r w:rsidR="006957D7" w:rsidRPr="00750D97">
        <w:rPr>
          <w:rFonts w:ascii="Sylfaen" w:eastAsiaTheme="minorHAnsi" w:hAnsi="Sylfaen"/>
          <w:lang w:val="ka-GE"/>
        </w:rPr>
        <w:t xml:space="preserve">-ს </w:t>
      </w:r>
      <w:r w:rsidR="006957D7" w:rsidRPr="00750D97">
        <w:rPr>
          <w:rFonts w:ascii="Sylfaen" w:eastAsiaTheme="minorHAnsi" w:hAnsi="Sylfaen"/>
          <w:color w:val="000000" w:themeColor="text1"/>
          <w:lang w:val="ka-GE"/>
        </w:rPr>
        <w:t xml:space="preserve">მიხედვით. სტელას უკანა მხარეს </w:t>
      </w:r>
      <w:r w:rsidR="007B28A0" w:rsidRPr="00750D97">
        <w:rPr>
          <w:rFonts w:ascii="Sylfaen" w:eastAsiaTheme="minorHAnsi" w:hAnsi="Sylfaen"/>
          <w:color w:val="000000" w:themeColor="text1"/>
          <w:lang w:val="ka-GE"/>
        </w:rPr>
        <w:t xml:space="preserve">და გვერდებზე </w:t>
      </w:r>
      <w:r w:rsidR="006957D7" w:rsidRPr="00750D97">
        <w:rPr>
          <w:rFonts w:ascii="Sylfaen" w:eastAsiaTheme="minorHAnsi" w:hAnsi="Sylfaen"/>
          <w:color w:val="000000" w:themeColor="text1"/>
          <w:lang w:val="ka-GE"/>
        </w:rPr>
        <w:t xml:space="preserve">უნდა </w:t>
      </w:r>
      <w:r w:rsidR="00750D97">
        <w:rPr>
          <w:rFonts w:ascii="Sylfaen" w:eastAsiaTheme="minorHAnsi" w:hAnsi="Sylfaen"/>
          <w:color w:val="000000" w:themeColor="text1"/>
          <w:lang w:val="ka-GE"/>
        </w:rPr>
        <w:t xml:space="preserve">გადაეკვრას </w:t>
      </w:r>
      <w:r w:rsidR="006957D7" w:rsidRPr="00750D97">
        <w:rPr>
          <w:rFonts w:ascii="Sylfaen" w:eastAsiaTheme="minorHAnsi" w:hAnsi="Sylfaen"/>
          <w:color w:val="000000" w:themeColor="text1"/>
          <w:lang w:val="ka-GE"/>
        </w:rPr>
        <w:t xml:space="preserve"> წითელი ფერის ორაკალი</w:t>
      </w:r>
      <w:r w:rsidR="00750D97">
        <w:rPr>
          <w:rFonts w:ascii="Sylfaen" w:eastAsiaTheme="minorHAnsi" w:hAnsi="Sylfaen"/>
          <w:color w:val="000000" w:themeColor="text1"/>
          <w:lang w:val="ka-GE"/>
        </w:rPr>
        <w:t xml:space="preserve"> </w:t>
      </w:r>
      <w:r w:rsidR="00A35121">
        <w:rPr>
          <w:rFonts w:ascii="Sylfaen" w:eastAsiaTheme="minorHAnsi" w:hAnsi="Sylfaen"/>
          <w:color w:val="000000" w:themeColor="text1"/>
          <w:lang w:val="ka-GE"/>
        </w:rPr>
        <w:t xml:space="preserve">- </w:t>
      </w:r>
      <w:r w:rsidR="00286D6D" w:rsidRPr="00750D97">
        <w:rPr>
          <w:rFonts w:ascii="Sylfaen" w:eastAsiaTheme="minorHAnsi" w:hAnsi="Sylfaen"/>
          <w:color w:val="000000" w:themeColor="text1"/>
          <w:lang w:val="ka-GE"/>
        </w:rPr>
        <w:t xml:space="preserve">რენდერი </w:t>
      </w:r>
      <w:r w:rsidR="00286D6D" w:rsidRPr="00750D97">
        <w:rPr>
          <w:rFonts w:ascii="Sylfaen" w:eastAsiaTheme="minorHAnsi" w:hAnsi="Sylfaen"/>
          <w:color w:val="000000" w:themeColor="text1"/>
        </w:rPr>
        <w:t>N 5</w:t>
      </w:r>
      <w:r w:rsidR="007B28A0" w:rsidRPr="00750D97">
        <w:rPr>
          <w:rFonts w:ascii="Sylfaen" w:eastAsiaTheme="minorHAnsi" w:hAnsi="Sylfaen"/>
          <w:color w:val="000000" w:themeColor="text1"/>
          <w:lang w:val="ka-GE"/>
        </w:rPr>
        <w:t>.</w:t>
      </w:r>
      <w:r w:rsidR="00A35121">
        <w:rPr>
          <w:rFonts w:ascii="Sylfaen" w:eastAsiaTheme="minorHAnsi" w:hAnsi="Sylfaen"/>
          <w:color w:val="000000" w:themeColor="text1"/>
          <w:lang w:val="ka-GE"/>
        </w:rPr>
        <w:t xml:space="preserve"> </w:t>
      </w:r>
      <w:r w:rsidR="007B28A0" w:rsidRPr="00750D97">
        <w:rPr>
          <w:rFonts w:ascii="Sylfaen" w:eastAsiaTheme="minorHAnsi" w:hAnsi="Sylfaen"/>
          <w:color w:val="000000" w:themeColor="text1"/>
          <w:lang w:val="ka-GE"/>
        </w:rPr>
        <w:t>ამ</w:t>
      </w:r>
      <w:r w:rsidR="00750D97">
        <w:rPr>
          <w:rFonts w:ascii="Sylfaen" w:eastAsiaTheme="minorHAnsi" w:hAnsi="Sylfaen"/>
          <w:color w:val="000000" w:themeColor="text1"/>
          <w:lang w:val="ka-GE"/>
        </w:rPr>
        <w:t xml:space="preserve"> </w:t>
      </w:r>
      <w:r w:rsidR="007B28A0" w:rsidRPr="00750D97">
        <w:rPr>
          <w:rFonts w:ascii="Sylfaen" w:eastAsiaTheme="minorHAnsi" w:hAnsi="Sylfaen"/>
          <w:color w:val="000000" w:themeColor="text1"/>
          <w:lang w:val="ka-GE"/>
        </w:rPr>
        <w:t>რენდერში ჩანს ერთი გვერდი,</w:t>
      </w:r>
      <w:r w:rsidR="00A35121">
        <w:rPr>
          <w:rFonts w:ascii="Sylfaen" w:eastAsiaTheme="minorHAnsi" w:hAnsi="Sylfaen"/>
          <w:color w:val="000000" w:themeColor="text1"/>
          <w:lang w:val="ka-GE"/>
        </w:rPr>
        <w:t xml:space="preserve"> </w:t>
      </w:r>
      <w:r w:rsidR="007B28A0" w:rsidRPr="00750D97">
        <w:rPr>
          <w:rFonts w:ascii="Sylfaen" w:eastAsiaTheme="minorHAnsi" w:hAnsi="Sylfaen"/>
          <w:color w:val="000000" w:themeColor="text1"/>
          <w:lang w:val="ka-GE"/>
        </w:rPr>
        <w:t xml:space="preserve">მაგრამ დავალებაში </w:t>
      </w:r>
      <w:r w:rsidR="00750D97">
        <w:rPr>
          <w:rFonts w:ascii="Sylfaen" w:eastAsiaTheme="minorHAnsi" w:hAnsi="Sylfaen"/>
          <w:color w:val="000000" w:themeColor="text1"/>
          <w:lang w:val="ka-GE"/>
        </w:rPr>
        <w:t xml:space="preserve">მოთხოვნილია </w:t>
      </w:r>
      <w:r w:rsidR="007B28A0" w:rsidRPr="00750D97">
        <w:rPr>
          <w:rFonts w:ascii="Sylfaen" w:eastAsiaTheme="minorHAnsi" w:hAnsi="Sylfaen"/>
          <w:color w:val="000000" w:themeColor="text1"/>
          <w:lang w:val="ka-GE"/>
        </w:rPr>
        <w:t xml:space="preserve"> მე</w:t>
      </w:r>
      <w:r w:rsidR="00A35121">
        <w:rPr>
          <w:rFonts w:ascii="Sylfaen" w:eastAsiaTheme="minorHAnsi" w:hAnsi="Sylfaen"/>
          <w:color w:val="000000" w:themeColor="text1"/>
          <w:lang w:val="ka-GE"/>
        </w:rPr>
        <w:t>ო</w:t>
      </w:r>
      <w:r w:rsidR="007B28A0" w:rsidRPr="00750D97">
        <w:rPr>
          <w:rFonts w:ascii="Sylfaen" w:eastAsiaTheme="minorHAnsi" w:hAnsi="Sylfaen"/>
          <w:color w:val="000000" w:themeColor="text1"/>
          <w:lang w:val="ka-GE"/>
        </w:rPr>
        <w:t>რე გვერდი</w:t>
      </w:r>
      <w:r w:rsidR="00E90E35" w:rsidRPr="00750D97">
        <w:rPr>
          <w:rFonts w:ascii="Sylfaen" w:eastAsiaTheme="minorHAnsi" w:hAnsi="Sylfaen"/>
          <w:color w:val="000000" w:themeColor="text1"/>
          <w:lang w:val="ka-GE"/>
        </w:rPr>
        <w:t>ც.</w:t>
      </w:r>
      <w:r w:rsidR="007973FD">
        <w:rPr>
          <w:rFonts w:ascii="Sylfaen" w:eastAsiaTheme="minorHAnsi" w:hAnsi="Sylfaen"/>
          <w:color w:val="000000" w:themeColor="text1"/>
          <w:lang w:val="ka-GE"/>
        </w:rPr>
        <w:t xml:space="preserve"> აუცილებელი მოთხოვნაა ადგილზე </w:t>
      </w:r>
      <w:r w:rsidR="00A35121">
        <w:rPr>
          <w:rFonts w:ascii="Sylfaen" w:eastAsiaTheme="minorHAnsi" w:hAnsi="Sylfaen"/>
          <w:color w:val="000000" w:themeColor="text1"/>
          <w:lang w:val="ka-GE"/>
        </w:rPr>
        <w:t>მისვლა</w:t>
      </w:r>
      <w:r w:rsidR="007973FD">
        <w:rPr>
          <w:rFonts w:ascii="Sylfaen" w:eastAsiaTheme="minorHAnsi" w:hAnsi="Sylfaen"/>
          <w:color w:val="000000" w:themeColor="text1"/>
          <w:lang w:val="ka-GE"/>
        </w:rPr>
        <w:t xml:space="preserve"> და ზომების გადამოწმება .</w:t>
      </w:r>
    </w:p>
    <w:p w14:paraId="490D4746" w14:textId="63F618BD" w:rsidR="00E90E35" w:rsidRPr="00750D97" w:rsidRDefault="00E90E35" w:rsidP="006957D7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  <w:color w:val="FF0000"/>
        </w:rPr>
      </w:pPr>
      <w:r w:rsidRPr="00750D97">
        <w:rPr>
          <w:rFonts w:ascii="Sylfaen" w:eastAsiaTheme="minorHAnsi" w:hAnsi="Sylfaen"/>
          <w:lang w:val="ka-GE"/>
        </w:rPr>
        <w:t xml:space="preserve">მარიგებელ სვეტებზე ორივე მხრიდან ეკვრება თეთრი ორაკალი და </w:t>
      </w:r>
      <w:r w:rsidR="007973FD">
        <w:rPr>
          <w:rFonts w:ascii="Sylfaen" w:eastAsiaTheme="minorHAnsi" w:hAnsi="Sylfaen"/>
          <w:lang w:val="ka-GE"/>
        </w:rPr>
        <w:t xml:space="preserve">ზედ </w:t>
      </w:r>
      <w:r w:rsidRPr="00750D97">
        <w:rPr>
          <w:rFonts w:ascii="Sylfaen" w:eastAsiaTheme="minorHAnsi" w:hAnsi="Sylfaen"/>
          <w:lang w:val="ka-GE"/>
        </w:rPr>
        <w:t xml:space="preserve">ფრეგოს ლოგო წითელი და შავი ორაკალის მასალისგან </w:t>
      </w:r>
      <w:r w:rsidRPr="00750D97">
        <w:rPr>
          <w:rFonts w:ascii="Sylfaen" w:eastAsiaTheme="minorHAnsi" w:hAnsi="Sylfaen"/>
        </w:rPr>
        <w:t xml:space="preserve"> </w:t>
      </w:r>
      <w:r w:rsidR="00750D97">
        <w:rPr>
          <w:rFonts w:ascii="Sylfaen" w:eastAsiaTheme="minorHAnsi" w:hAnsi="Sylfaen"/>
          <w:lang w:val="ka-GE"/>
        </w:rPr>
        <w:t>დამზადებული</w:t>
      </w:r>
      <w:r w:rsidR="00A35121">
        <w:rPr>
          <w:rFonts w:ascii="Sylfaen" w:eastAsiaTheme="minorHAnsi" w:hAnsi="Sylfaen"/>
          <w:lang w:val="ka-GE"/>
        </w:rPr>
        <w:t>,</w:t>
      </w:r>
      <w:r w:rsidR="00750D97">
        <w:rPr>
          <w:rFonts w:ascii="Sylfaen" w:eastAsiaTheme="minorHAnsi" w:hAnsi="Sylfaen"/>
          <w:lang w:val="ka-GE"/>
        </w:rPr>
        <w:t xml:space="preserve"> </w:t>
      </w:r>
      <w:r w:rsidRPr="00750D97">
        <w:rPr>
          <w:rFonts w:ascii="Sylfaen" w:eastAsiaTheme="minorHAnsi" w:hAnsi="Sylfaen"/>
        </w:rPr>
        <w:t xml:space="preserve">D 25 </w:t>
      </w:r>
      <w:r w:rsidRPr="00750D97">
        <w:rPr>
          <w:rFonts w:ascii="Sylfaen" w:eastAsiaTheme="minorHAnsi" w:hAnsi="Sylfaen"/>
          <w:lang w:val="ka-GE"/>
        </w:rPr>
        <w:t>სმ.  გაწვდით სტიკერების სამუშაო ფაილებს.</w:t>
      </w:r>
    </w:p>
    <w:p w14:paraId="3D7929E0" w14:textId="7ED4FE1E" w:rsidR="00E90E35" w:rsidRDefault="00E90E35" w:rsidP="00E90E35">
      <w:pPr>
        <w:pStyle w:val="ListParagraph"/>
        <w:jc w:val="both"/>
        <w:rPr>
          <w:rFonts w:ascii="Sylfaen" w:eastAsiaTheme="minorHAnsi" w:hAnsi="Sylfaen"/>
          <w:color w:val="FF0000"/>
        </w:rPr>
      </w:pPr>
    </w:p>
    <w:p w14:paraId="4C25C8D9" w14:textId="1347D106" w:rsidR="00967C17" w:rsidRPr="00967C17" w:rsidRDefault="00967C17" w:rsidP="00E90E35">
      <w:pPr>
        <w:pStyle w:val="ListParagraph"/>
        <w:jc w:val="both"/>
        <w:rPr>
          <w:rFonts w:ascii="Sylfaen" w:eastAsiaTheme="minorHAnsi" w:hAnsi="Sylfaen"/>
          <w:color w:val="FF0000"/>
          <w:lang w:val="ka-GE"/>
        </w:rPr>
      </w:pPr>
      <w:r>
        <w:rPr>
          <w:rFonts w:ascii="Sylfaen" w:eastAsiaTheme="minorHAnsi" w:hAnsi="Sylfaen"/>
          <w:color w:val="FF0000"/>
          <w:lang w:val="ka-GE"/>
        </w:rPr>
        <w:t>N1 მარიგებელი სვეტისთვის                      N2 მარიგებელი სვეტისთვის</w:t>
      </w:r>
    </w:p>
    <w:p w14:paraId="585029C5" w14:textId="78D7D4CF" w:rsidR="00286D6D" w:rsidRPr="00A35121" w:rsidRDefault="00E90E35" w:rsidP="00A35121">
      <w:pPr>
        <w:pStyle w:val="ListParagraph"/>
        <w:jc w:val="both"/>
        <w:rPr>
          <w:rFonts w:ascii="Sylfaen" w:eastAsiaTheme="minorHAnsi" w:hAnsi="Sylfaen"/>
          <w:color w:val="FF0000"/>
          <w:highlight w:val="yellow"/>
        </w:rPr>
      </w:pPr>
      <w:r>
        <w:rPr>
          <w:noProof/>
        </w:rPr>
        <w:drawing>
          <wp:inline distT="0" distB="0" distL="0" distR="0" wp14:anchorId="2FD93E34" wp14:editId="246F498D">
            <wp:extent cx="1126400" cy="1676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98" cy="17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21" w:rsidRPr="00A35121">
        <w:rPr>
          <w:rFonts w:ascii="Sylfaen" w:eastAsiaTheme="minorHAnsi" w:hAnsi="Sylfaen"/>
          <w:color w:val="FF0000"/>
          <w:lang w:val="ka-GE"/>
        </w:rPr>
        <w:t xml:space="preserve">                          </w:t>
      </w:r>
      <w:r>
        <w:rPr>
          <w:noProof/>
        </w:rPr>
        <w:drawing>
          <wp:inline distT="0" distB="0" distL="0" distR="0" wp14:anchorId="130AD3A1" wp14:editId="0DFD6E3C">
            <wp:extent cx="2427041" cy="714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93" cy="72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2B17" w14:textId="77777777" w:rsidR="00E90E35" w:rsidRPr="00992659" w:rsidRDefault="00E90E35" w:rsidP="007B28A0">
      <w:pPr>
        <w:pStyle w:val="ListParagraph"/>
        <w:jc w:val="both"/>
        <w:rPr>
          <w:rFonts w:ascii="Sylfaen" w:eastAsiaTheme="minorHAnsi" w:hAnsi="Sylfaen"/>
          <w:color w:val="FF0000"/>
          <w:highlight w:val="yellow"/>
        </w:rPr>
      </w:pPr>
    </w:p>
    <w:p w14:paraId="7CCF2B00" w14:textId="08FBB6DF" w:rsidR="002D3470" w:rsidRDefault="002D3470" w:rsidP="002D3470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r>
        <w:rPr>
          <w:rFonts w:ascii="Sylfaen" w:eastAsiaTheme="minorHAnsi" w:hAnsi="Sylfaen"/>
          <w:lang w:val="ka-GE"/>
        </w:rPr>
        <w:t>გ</w:t>
      </w:r>
      <w:proofErr w:type="spellStart"/>
      <w:r w:rsidR="00ED7892" w:rsidRPr="002D3470">
        <w:rPr>
          <w:rFonts w:ascii="Sylfaen" w:eastAsiaTheme="minorHAnsi" w:hAnsi="Sylfaen"/>
        </w:rPr>
        <w:t>ამოსაყენებელი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მასალა</w:t>
      </w:r>
      <w:proofErr w:type="spellEnd"/>
      <w:r w:rsidR="00ED7892" w:rsidRPr="002D3470">
        <w:rPr>
          <w:rFonts w:ascii="Sylfaen" w:eastAsiaTheme="minorHAnsi" w:hAnsi="Sylfaen"/>
        </w:rPr>
        <w:t xml:space="preserve"> : </w:t>
      </w:r>
      <w:proofErr w:type="spellStart"/>
      <w:r w:rsidR="00ED7892" w:rsidRPr="002D3470">
        <w:rPr>
          <w:rFonts w:ascii="Sylfaen" w:eastAsiaTheme="minorHAnsi" w:hAnsi="Sylfaen"/>
        </w:rPr>
        <w:t>წითელი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და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შავი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ფერის</w:t>
      </w:r>
      <w:proofErr w:type="spellEnd"/>
      <w:r w:rsidR="00ED7892" w:rsidRPr="002D3470">
        <w:rPr>
          <w:rFonts w:ascii="Sylfaen" w:eastAsiaTheme="minorHAnsi" w:hAnsi="Sylfaen"/>
        </w:rPr>
        <w:t xml:space="preserve">  </w:t>
      </w:r>
      <w:proofErr w:type="spellStart"/>
      <w:r w:rsidR="00ED7892" w:rsidRPr="002D3470">
        <w:rPr>
          <w:rFonts w:ascii="Sylfaen" w:eastAsiaTheme="minorHAnsi" w:hAnsi="Sylfaen"/>
        </w:rPr>
        <w:t>ორაკალი</w:t>
      </w:r>
      <w:proofErr w:type="spellEnd"/>
      <w:r w:rsidR="00ED7892" w:rsidRPr="002D3470">
        <w:rPr>
          <w:rFonts w:ascii="Sylfaen" w:eastAsiaTheme="minorHAnsi" w:hAnsi="Sylfaen"/>
        </w:rPr>
        <w:t xml:space="preserve">. </w:t>
      </w:r>
      <w:proofErr w:type="spellStart"/>
      <w:proofErr w:type="gramStart"/>
      <w:r w:rsidR="00ED7892" w:rsidRPr="002D3470">
        <w:rPr>
          <w:rFonts w:ascii="Sylfaen" w:eastAsiaTheme="minorHAnsi" w:hAnsi="Sylfaen"/>
        </w:rPr>
        <w:t>თეთრი</w:t>
      </w:r>
      <w:proofErr w:type="spellEnd"/>
      <w:r w:rsidR="00ED7892" w:rsidRPr="002D3470">
        <w:rPr>
          <w:rFonts w:ascii="Sylfaen" w:eastAsiaTheme="minorHAnsi" w:hAnsi="Sylfaen"/>
        </w:rPr>
        <w:t xml:space="preserve"> ,</w:t>
      </w:r>
      <w:proofErr w:type="spellStart"/>
      <w:r w:rsidR="00ED7892" w:rsidRPr="002D3470">
        <w:rPr>
          <w:rFonts w:ascii="Sylfaen" w:eastAsiaTheme="minorHAnsi" w:hAnsi="Sylfaen"/>
        </w:rPr>
        <w:t>შავი</w:t>
      </w:r>
      <w:proofErr w:type="spellEnd"/>
      <w:proofErr w:type="gram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და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წითელი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ორგმინა</w:t>
      </w:r>
      <w:proofErr w:type="spellEnd"/>
      <w:r w:rsidR="00ED7892" w:rsidRPr="002D3470">
        <w:rPr>
          <w:rFonts w:ascii="Sylfaen" w:eastAsiaTheme="minorHAnsi" w:hAnsi="Sylfaen"/>
        </w:rPr>
        <w:t>.</w:t>
      </w:r>
      <w:r w:rsidR="00A35121">
        <w:rPr>
          <w:rFonts w:ascii="Sylfaen" w:eastAsiaTheme="minorHAnsi" w:hAnsi="Sylfaen"/>
          <w:lang w:val="ka-GE"/>
        </w:rPr>
        <w:t xml:space="preserve"> </w:t>
      </w:r>
      <w:r w:rsidR="00E90E35">
        <w:rPr>
          <w:rFonts w:ascii="Sylfaen" w:eastAsiaTheme="minorHAnsi" w:hAnsi="Sylfaen"/>
          <w:lang w:val="ka-GE"/>
        </w:rPr>
        <w:t>(ოფისი</w:t>
      </w:r>
      <w:r w:rsidR="00750D97">
        <w:rPr>
          <w:rFonts w:ascii="Sylfaen" w:eastAsiaTheme="minorHAnsi" w:hAnsi="Sylfaen"/>
          <w:lang w:val="ka-GE"/>
        </w:rPr>
        <w:t>ს,</w:t>
      </w:r>
      <w:r w:rsidR="00E90E35">
        <w:rPr>
          <w:rFonts w:ascii="Sylfaen" w:eastAsiaTheme="minorHAnsi" w:hAnsi="Sylfaen"/>
          <w:lang w:val="ka-GE"/>
        </w:rPr>
        <w:t xml:space="preserve"> მოცულობითი ლოგო</w:t>
      </w:r>
      <w:r w:rsidR="00750D97">
        <w:rPr>
          <w:rFonts w:ascii="Sylfaen" w:eastAsiaTheme="minorHAnsi" w:hAnsi="Sylfaen"/>
          <w:lang w:val="ka-GE"/>
        </w:rPr>
        <w:t>ს და</w:t>
      </w:r>
      <w:r w:rsidR="00E90E35">
        <w:rPr>
          <w:rFonts w:ascii="Sylfaen" w:eastAsiaTheme="minorHAnsi" w:hAnsi="Sylfaen"/>
          <w:lang w:val="ka-GE"/>
        </w:rPr>
        <w:t xml:space="preserve"> ასოები</w:t>
      </w:r>
      <w:r w:rsidR="00750D97">
        <w:rPr>
          <w:rFonts w:ascii="Sylfaen" w:eastAsiaTheme="minorHAnsi" w:hAnsi="Sylfaen"/>
          <w:lang w:val="ka-GE"/>
        </w:rPr>
        <w:t>ს</w:t>
      </w:r>
      <w:r w:rsidR="00E90E35">
        <w:rPr>
          <w:rFonts w:ascii="Sylfaen" w:eastAsiaTheme="minorHAnsi" w:hAnsi="Sylfaen"/>
          <w:lang w:val="ka-GE"/>
        </w:rPr>
        <w:t>თ</w:t>
      </w:r>
      <w:r w:rsidR="00750D97">
        <w:rPr>
          <w:rFonts w:ascii="Sylfaen" w:eastAsiaTheme="minorHAnsi" w:hAnsi="Sylfaen"/>
          <w:lang w:val="ka-GE"/>
        </w:rPr>
        <w:t>ვის</w:t>
      </w:r>
      <w:r w:rsidR="00E90E35">
        <w:rPr>
          <w:rFonts w:ascii="Sylfaen" w:eastAsiaTheme="minorHAnsi" w:hAnsi="Sylfaen"/>
          <w:lang w:val="ka-GE"/>
        </w:rPr>
        <w:t>)</w:t>
      </w:r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დიოდური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ნათება</w:t>
      </w:r>
      <w:proofErr w:type="spellEnd"/>
      <w:r w:rsidR="00ED7892" w:rsidRPr="002D3470">
        <w:rPr>
          <w:rFonts w:ascii="Sylfaen" w:eastAsiaTheme="minorHAnsi" w:hAnsi="Sylfaen"/>
        </w:rPr>
        <w:t xml:space="preserve">. </w:t>
      </w:r>
      <w:proofErr w:type="spellStart"/>
      <w:r w:rsidR="00ED7892" w:rsidRPr="002D3470">
        <w:rPr>
          <w:rFonts w:ascii="Sylfaen" w:eastAsiaTheme="minorHAnsi" w:hAnsi="Sylfaen"/>
        </w:rPr>
        <w:t>მილკვადრატი</w:t>
      </w:r>
      <w:proofErr w:type="spellEnd"/>
      <w:r w:rsidR="00ED7892" w:rsidRPr="002D3470">
        <w:rPr>
          <w:rFonts w:ascii="Sylfaen" w:eastAsiaTheme="minorHAnsi" w:hAnsi="Sylfaen"/>
        </w:rPr>
        <w:t>.</w:t>
      </w:r>
    </w:p>
    <w:p w14:paraId="32B1A460" w14:textId="3BA33E5C" w:rsidR="00617E83" w:rsidRPr="00E90E35" w:rsidRDefault="009E6E03" w:rsidP="002D3470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r w:rsidRPr="002D3470">
        <w:rPr>
          <w:rFonts w:ascii="Sylfaen" w:hAnsi="Sylfaen"/>
          <w:lang w:val="ka-GE"/>
        </w:rPr>
        <w:t>გამოსაყენებელი შრიფტი</w:t>
      </w:r>
      <w:r w:rsidRPr="002D3470">
        <w:rPr>
          <w:lang w:val="ka-GE"/>
        </w:rPr>
        <w:t xml:space="preserve"> BPG Banner QuadroSquare Caps</w:t>
      </w:r>
      <w:r w:rsidR="007B28A0">
        <w:rPr>
          <w:lang w:val="ka-GE"/>
        </w:rPr>
        <w:t xml:space="preserve"> (მოცულობითი ასოებისთვი</w:t>
      </w:r>
      <w:r w:rsidR="00E90E35">
        <w:rPr>
          <w:lang w:val="ka-GE"/>
        </w:rPr>
        <w:t xml:space="preserve">ს) </w:t>
      </w:r>
      <w:r w:rsidR="007B28A0">
        <w:rPr>
          <w:lang w:val="ka-GE"/>
        </w:rPr>
        <w:t>და პრო</w:t>
      </w:r>
      <w:r w:rsidR="00E90E35">
        <w:rPr>
          <w:lang w:val="ka-GE"/>
        </w:rPr>
        <w:t xml:space="preserve">დუქტის დასახელებისთვის </w:t>
      </w:r>
      <w:r w:rsidR="00750D97">
        <w:rPr>
          <w:lang w:val="ka-GE"/>
        </w:rPr>
        <w:t>:</w:t>
      </w:r>
    </w:p>
    <w:p w14:paraId="14674BA0" w14:textId="0B6590D6" w:rsidR="00E90E35" w:rsidRDefault="00E90E35" w:rsidP="00E90E35">
      <w:pPr>
        <w:pStyle w:val="ListParagraph"/>
        <w:jc w:val="both"/>
        <w:rPr>
          <w:rFonts w:ascii="Sylfaen" w:eastAsiaTheme="minorHAnsi" w:hAnsi="Sylfaen"/>
        </w:rPr>
      </w:pPr>
      <w:r>
        <w:rPr>
          <w:noProof/>
        </w:rPr>
        <w:drawing>
          <wp:inline distT="0" distB="0" distL="0" distR="0" wp14:anchorId="44759F54" wp14:editId="712AA0BE">
            <wp:extent cx="4181969" cy="188976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15" cy="18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264D" w14:textId="19DA37B0" w:rsidR="00E90E35" w:rsidRPr="00E90E35" w:rsidRDefault="00E90E35" w:rsidP="00E90E35">
      <w:pPr>
        <w:pStyle w:val="ListParagraph"/>
        <w:jc w:val="both"/>
        <w:rPr>
          <w:rFonts w:ascii="Sylfaen" w:eastAsiaTheme="minorHAnsi" w:hAnsi="Sylfaen"/>
          <w:lang w:val="ka-GE"/>
        </w:rPr>
      </w:pPr>
    </w:p>
    <w:p w14:paraId="63FBB6A3" w14:textId="3CE2E168" w:rsidR="00617E83" w:rsidRPr="00E365DE" w:rsidRDefault="002D7298" w:rsidP="00ED7892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გთხოვთ შემოგვთავაზოთ</w:t>
      </w:r>
      <w:r w:rsidR="00A1437C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შპს „ფრეგო-ს</w:t>
      </w:r>
      <w:r w:rsidR="00554DC4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871355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აგს-</w:t>
      </w:r>
      <w:r w:rsidR="00554DC4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ბი</w:t>
      </w:r>
      <w:r w:rsidR="00871355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ს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3E6142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ბრენდირების 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განფასება </w:t>
      </w:r>
      <w:r w:rsidR="008A3314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დანართი </w:t>
      </w:r>
      <w:r w:rsidR="009E6E03" w:rsidRPr="00E365DE">
        <w:rPr>
          <w:rFonts w:ascii="Sylfaen" w:hAnsi="Sylfaen"/>
          <w:lang w:val="ka-GE"/>
        </w:rPr>
        <w:t xml:space="preserve">N1 </w:t>
      </w:r>
      <w:r w:rsidR="008A3314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მიხედვით, 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>201</w:t>
      </w:r>
      <w:r w:rsidR="00554DC4" w:rsidRPr="00E365DE">
        <w:rPr>
          <w:rFonts w:ascii="Sylfaen" w:hAnsi="Sylfaen" w:cs="Helvetica"/>
          <w:color w:val="1D2129"/>
          <w:shd w:val="clear" w:color="auto" w:fill="FFFFFF"/>
          <w:lang w:val="ka-GE"/>
        </w:rPr>
        <w:t>8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წლის </w:t>
      </w:r>
      <w:r w:rsidR="00CD1A92">
        <w:rPr>
          <w:rFonts w:ascii="Sylfaen" w:hAnsi="Sylfaen" w:cs="Helvetica"/>
          <w:color w:val="1D2129"/>
          <w:shd w:val="clear" w:color="auto" w:fill="FFFFFF"/>
          <w:lang w:val="ka-GE"/>
        </w:rPr>
        <w:t>04</w:t>
      </w:r>
      <w:r w:rsidR="00261C79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CD1A92">
        <w:rPr>
          <w:rFonts w:ascii="Sylfaen" w:hAnsi="Sylfaen" w:cs="Helvetica"/>
          <w:color w:val="1D2129"/>
          <w:shd w:val="clear" w:color="auto" w:fill="FFFFFF"/>
          <w:lang w:val="ka-GE"/>
        </w:rPr>
        <w:t>აპრილის ჩათვლით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>. ასევე გთხოვთ მოგვაწოდოთ ზემოთმოყვანილი სამუშაოების შესრულების ვადა.</w:t>
      </w:r>
      <w:bookmarkStart w:id="0" w:name="_GoBack"/>
      <w:bookmarkEnd w:id="0"/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617E83" w:rsidRPr="008725E6" w14:paraId="299E90B1" w14:textId="77777777" w:rsidTr="00617E83">
        <w:tc>
          <w:tcPr>
            <w:tcW w:w="0" w:type="auto"/>
            <w:vAlign w:val="center"/>
            <w:hideMark/>
          </w:tcPr>
          <w:tbl>
            <w:tblPr>
              <w:tblW w:w="36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617E83" w:rsidRPr="008725E6" w14:paraId="2373959C" w14:textId="77777777" w:rsidTr="00617E83">
              <w:trPr>
                <w:trHeight w:val="62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14:paraId="4A9A7B28" w14:textId="77777777" w:rsidR="00617E83" w:rsidRPr="008725E6" w:rsidRDefault="00617E83" w:rsidP="00ED7892">
                  <w:pPr>
                    <w:jc w:val="both"/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 w:rsidRPr="008725E6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Tamar Kakabadze       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  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14:paraId="243F409D" w14:textId="77777777" w:rsidR="00617E83" w:rsidRPr="008725E6" w:rsidRDefault="00617E83" w:rsidP="00ED7892">
            <w:pPr>
              <w:jc w:val="both"/>
              <w:rPr>
                <w:sz w:val="18"/>
                <w:szCs w:val="18"/>
              </w:rPr>
            </w:pPr>
          </w:p>
        </w:tc>
      </w:tr>
      <w:tr w:rsidR="00617E83" w14:paraId="59E49CC2" w14:textId="77777777" w:rsidTr="00617E83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595"/>
            </w:tblGrid>
            <w:tr w:rsidR="008725E6" w:rsidRPr="008725E6" w14:paraId="61DA0DDE" w14:textId="77777777" w:rsidTr="00ED7D93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219EFB" w14:textId="77777777" w:rsidR="008725E6" w:rsidRPr="008725E6" w:rsidRDefault="008725E6" w:rsidP="00ED7D93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2BBE6129" wp14:editId="41A21EBD">
                        <wp:extent cx="949345" cy="285648"/>
                        <wp:effectExtent l="0" t="0" r="3175" b="635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00" cy="28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BDCE45D" w14:textId="77777777" w:rsidR="008725E6" w:rsidRPr="008725E6" w:rsidRDefault="008725E6" w:rsidP="00ED7D93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8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</w:t>
                    </w:r>
                    <w:r w:rsidRPr="008725E6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 xml:space="preserve"> 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+995 32 2999910 (1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8725E6"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 xml:space="preserve">   </w:t>
                  </w:r>
                  <w:hyperlink r:id="rId19" w:history="1">
                    <w:r w:rsidRPr="008725E6">
                      <w:rPr>
                        <w:rStyle w:val="Hyperlink"/>
                        <w:noProof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20" w:tgtFrame="_blank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lastRenderedPageBreak/>
                    <w:t>Address: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14:paraId="6431B42D" w14:textId="77777777" w:rsidR="008725E6" w:rsidRPr="008725E6" w:rsidRDefault="008725E6" w:rsidP="00ED7D93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14:paraId="0552F098" w14:textId="77777777" w:rsidR="00617E83" w:rsidRPr="008725E6" w:rsidRDefault="00617E83">
            <w:pPr>
              <w:rPr>
                <w:sz w:val="12"/>
                <w:szCs w:val="12"/>
                <w:lang w:val="ka-GE"/>
              </w:rPr>
            </w:pPr>
          </w:p>
        </w:tc>
      </w:tr>
    </w:tbl>
    <w:p w14:paraId="325E9864" w14:textId="77777777" w:rsidR="00617E83" w:rsidRDefault="00617E83" w:rsidP="00617E83">
      <w:pPr>
        <w:rPr>
          <w:noProof/>
          <w:lang w:val="ka-GE" w:eastAsia="ka-GE"/>
        </w:rPr>
      </w:pPr>
    </w:p>
    <w:p w14:paraId="72090CF7" w14:textId="77777777" w:rsidR="00617E83" w:rsidRDefault="00617E83" w:rsidP="00617E83">
      <w:pPr>
        <w:rPr>
          <w:noProof/>
          <w:lang w:val="ka-GE" w:eastAsia="ka-GE"/>
        </w:rPr>
      </w:pPr>
    </w:p>
    <w:p w14:paraId="60435B5C" w14:textId="77777777" w:rsidR="00617E83" w:rsidRPr="00641073" w:rsidRDefault="00617E83" w:rsidP="003E6142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</w:pPr>
    </w:p>
    <w:p w14:paraId="1314CD8A" w14:textId="77777777" w:rsidR="009E6E03" w:rsidRPr="00641073" w:rsidRDefault="009E6E03" w:rsidP="003E6142">
      <w:pPr>
        <w:jc w:val="both"/>
        <w:rPr>
          <w:sz w:val="18"/>
          <w:szCs w:val="18"/>
        </w:rPr>
      </w:pPr>
    </w:p>
    <w:p w14:paraId="201DD6F0" w14:textId="77777777" w:rsidR="009E6E03" w:rsidRPr="00641073" w:rsidRDefault="009E6E03" w:rsidP="003E6142">
      <w:pPr>
        <w:jc w:val="both"/>
        <w:rPr>
          <w:sz w:val="18"/>
          <w:szCs w:val="18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E6E03" w:rsidRPr="009E6E03" w14:paraId="229418B8" w14:textId="77777777" w:rsidTr="00871355">
        <w:tc>
          <w:tcPr>
            <w:tcW w:w="0" w:type="auto"/>
            <w:vAlign w:val="center"/>
          </w:tcPr>
          <w:p w14:paraId="33CB8AAF" w14:textId="77777777"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  <w:bookmarkStart w:id="1" w:name="_MailAutoSig"/>
          </w:p>
        </w:tc>
      </w:tr>
      <w:tr w:rsidR="009E6E03" w:rsidRPr="009E6E03" w14:paraId="585F52FA" w14:textId="77777777" w:rsidTr="00871355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</w:tcPr>
          <w:p w14:paraId="268506B7" w14:textId="77777777"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</w:p>
        </w:tc>
      </w:tr>
      <w:bookmarkEnd w:id="1"/>
    </w:tbl>
    <w:p w14:paraId="5BFF1902" w14:textId="77777777" w:rsidR="009E6E03" w:rsidRDefault="009E6E03" w:rsidP="003E6142">
      <w:pPr>
        <w:jc w:val="both"/>
        <w:rPr>
          <w:noProof/>
          <w:lang w:val="ka-GE" w:eastAsia="ka-GE"/>
        </w:rPr>
      </w:pPr>
    </w:p>
    <w:p w14:paraId="646F59E9" w14:textId="77777777" w:rsidR="00E626FF" w:rsidRPr="00885999" w:rsidRDefault="00E626FF" w:rsidP="00F337D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sectPr w:rsidR="00E626FF" w:rsidRPr="00885999" w:rsidSect="00D326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F6AB" w14:textId="77777777" w:rsidR="00263AED" w:rsidRDefault="00263AED" w:rsidP="002D7298">
      <w:pPr>
        <w:spacing w:after="0" w:line="240" w:lineRule="auto"/>
      </w:pPr>
      <w:r>
        <w:separator/>
      </w:r>
    </w:p>
  </w:endnote>
  <w:endnote w:type="continuationSeparator" w:id="0">
    <w:p w14:paraId="1BB39D8E" w14:textId="77777777" w:rsidR="00263AED" w:rsidRDefault="00263AED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842C" w14:textId="77777777" w:rsidR="00525124" w:rsidRDefault="0052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C716" w14:textId="77777777" w:rsidR="00525124" w:rsidRDefault="0052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DCAA" w14:textId="77777777" w:rsidR="00525124" w:rsidRDefault="0052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0A32" w14:textId="77777777" w:rsidR="00263AED" w:rsidRDefault="00263AED" w:rsidP="002D7298">
      <w:pPr>
        <w:spacing w:after="0" w:line="240" w:lineRule="auto"/>
      </w:pPr>
      <w:r>
        <w:separator/>
      </w:r>
    </w:p>
  </w:footnote>
  <w:footnote w:type="continuationSeparator" w:id="0">
    <w:p w14:paraId="7D4254F4" w14:textId="77777777" w:rsidR="00263AED" w:rsidRDefault="00263AED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53B2" w14:textId="77777777" w:rsidR="00525124" w:rsidRDefault="00263AED">
    <w:pPr>
      <w:pStyle w:val="Header"/>
    </w:pPr>
    <w:r>
      <w:rPr>
        <w:noProof/>
        <w:lang w:val="ka-GE" w:eastAsia="ka-GE"/>
      </w:rPr>
      <w:pict w14:anchorId="3F71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3EA6" w14:textId="77777777" w:rsidR="00525124" w:rsidRDefault="00263AED">
    <w:pPr>
      <w:pStyle w:val="Header"/>
    </w:pPr>
    <w:r>
      <w:rPr>
        <w:noProof/>
        <w:lang w:val="ka-GE" w:eastAsia="ka-GE"/>
      </w:rPr>
      <w:pict w14:anchorId="08D91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9583" w14:textId="77777777" w:rsidR="00525124" w:rsidRDefault="00263AED">
    <w:pPr>
      <w:pStyle w:val="Header"/>
    </w:pPr>
    <w:r>
      <w:rPr>
        <w:noProof/>
        <w:lang w:val="ka-GE" w:eastAsia="ka-GE"/>
      </w:rPr>
      <w:pict w14:anchorId="0BC2D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D4D39"/>
    <w:multiLevelType w:val="hybridMultilevel"/>
    <w:tmpl w:val="90F2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10ADF"/>
    <w:rsid w:val="00011E21"/>
    <w:rsid w:val="000576FD"/>
    <w:rsid w:val="000676DB"/>
    <w:rsid w:val="000762D6"/>
    <w:rsid w:val="00083333"/>
    <w:rsid w:val="00090464"/>
    <w:rsid w:val="000928EA"/>
    <w:rsid w:val="000E42CC"/>
    <w:rsid w:val="00101082"/>
    <w:rsid w:val="00120FE3"/>
    <w:rsid w:val="00122F7A"/>
    <w:rsid w:val="00162FA7"/>
    <w:rsid w:val="001772CC"/>
    <w:rsid w:val="00193FA7"/>
    <w:rsid w:val="001D4F95"/>
    <w:rsid w:val="001E387F"/>
    <w:rsid w:val="001E411C"/>
    <w:rsid w:val="002070CF"/>
    <w:rsid w:val="002078A3"/>
    <w:rsid w:val="00220011"/>
    <w:rsid w:val="00246B1F"/>
    <w:rsid w:val="00254259"/>
    <w:rsid w:val="00261C79"/>
    <w:rsid w:val="00263AED"/>
    <w:rsid w:val="00286D6D"/>
    <w:rsid w:val="002C52F4"/>
    <w:rsid w:val="002C5F85"/>
    <w:rsid w:val="002C7E3D"/>
    <w:rsid w:val="002D1EA4"/>
    <w:rsid w:val="002D3470"/>
    <w:rsid w:val="002D7298"/>
    <w:rsid w:val="002F2A76"/>
    <w:rsid w:val="00314D33"/>
    <w:rsid w:val="0031796F"/>
    <w:rsid w:val="00326179"/>
    <w:rsid w:val="003409F9"/>
    <w:rsid w:val="003434C6"/>
    <w:rsid w:val="003548C9"/>
    <w:rsid w:val="003627E4"/>
    <w:rsid w:val="00374D42"/>
    <w:rsid w:val="003A719A"/>
    <w:rsid w:val="003E6142"/>
    <w:rsid w:val="00416464"/>
    <w:rsid w:val="00416826"/>
    <w:rsid w:val="00431FC0"/>
    <w:rsid w:val="00435CBE"/>
    <w:rsid w:val="00450253"/>
    <w:rsid w:val="00463D5F"/>
    <w:rsid w:val="00481CC2"/>
    <w:rsid w:val="00491664"/>
    <w:rsid w:val="004C1F81"/>
    <w:rsid w:val="00515689"/>
    <w:rsid w:val="0052222C"/>
    <w:rsid w:val="00525124"/>
    <w:rsid w:val="00535D83"/>
    <w:rsid w:val="00554DC4"/>
    <w:rsid w:val="00567782"/>
    <w:rsid w:val="0057049A"/>
    <w:rsid w:val="005D526E"/>
    <w:rsid w:val="005E239D"/>
    <w:rsid w:val="00617E83"/>
    <w:rsid w:val="0062627E"/>
    <w:rsid w:val="0062675D"/>
    <w:rsid w:val="00641073"/>
    <w:rsid w:val="00641422"/>
    <w:rsid w:val="0065498D"/>
    <w:rsid w:val="00660363"/>
    <w:rsid w:val="006625EC"/>
    <w:rsid w:val="00673558"/>
    <w:rsid w:val="00674316"/>
    <w:rsid w:val="0067457B"/>
    <w:rsid w:val="00687CCB"/>
    <w:rsid w:val="00691DC0"/>
    <w:rsid w:val="006957D7"/>
    <w:rsid w:val="006C39D1"/>
    <w:rsid w:val="006F61B9"/>
    <w:rsid w:val="00745242"/>
    <w:rsid w:val="00750D97"/>
    <w:rsid w:val="00764FA4"/>
    <w:rsid w:val="007928D7"/>
    <w:rsid w:val="007973FD"/>
    <w:rsid w:val="007A250F"/>
    <w:rsid w:val="007B048F"/>
    <w:rsid w:val="007B28A0"/>
    <w:rsid w:val="007B6D15"/>
    <w:rsid w:val="007C0A71"/>
    <w:rsid w:val="007E040E"/>
    <w:rsid w:val="00800373"/>
    <w:rsid w:val="00802C49"/>
    <w:rsid w:val="0082448F"/>
    <w:rsid w:val="00832B5E"/>
    <w:rsid w:val="00845907"/>
    <w:rsid w:val="00855B2D"/>
    <w:rsid w:val="00871355"/>
    <w:rsid w:val="008725E6"/>
    <w:rsid w:val="00885999"/>
    <w:rsid w:val="008A3314"/>
    <w:rsid w:val="008B3AA3"/>
    <w:rsid w:val="008C5A67"/>
    <w:rsid w:val="008D2C69"/>
    <w:rsid w:val="008F6873"/>
    <w:rsid w:val="009069C6"/>
    <w:rsid w:val="00936295"/>
    <w:rsid w:val="00945C9A"/>
    <w:rsid w:val="00961722"/>
    <w:rsid w:val="00966646"/>
    <w:rsid w:val="00967C17"/>
    <w:rsid w:val="00992659"/>
    <w:rsid w:val="009E3E84"/>
    <w:rsid w:val="009E6E03"/>
    <w:rsid w:val="00A03A20"/>
    <w:rsid w:val="00A129D6"/>
    <w:rsid w:val="00A1437C"/>
    <w:rsid w:val="00A30977"/>
    <w:rsid w:val="00A35121"/>
    <w:rsid w:val="00A41A4A"/>
    <w:rsid w:val="00A42096"/>
    <w:rsid w:val="00AB4360"/>
    <w:rsid w:val="00AC4E26"/>
    <w:rsid w:val="00AD059A"/>
    <w:rsid w:val="00AD14CD"/>
    <w:rsid w:val="00AD425C"/>
    <w:rsid w:val="00AE7770"/>
    <w:rsid w:val="00B11F55"/>
    <w:rsid w:val="00B3071C"/>
    <w:rsid w:val="00B337D1"/>
    <w:rsid w:val="00B63E43"/>
    <w:rsid w:val="00B76A44"/>
    <w:rsid w:val="00B855E2"/>
    <w:rsid w:val="00B8736B"/>
    <w:rsid w:val="00B87C3D"/>
    <w:rsid w:val="00BA015C"/>
    <w:rsid w:val="00BD14B8"/>
    <w:rsid w:val="00BE27E8"/>
    <w:rsid w:val="00C17C32"/>
    <w:rsid w:val="00C2270A"/>
    <w:rsid w:val="00C41B82"/>
    <w:rsid w:val="00C96B86"/>
    <w:rsid w:val="00CA0A8C"/>
    <w:rsid w:val="00CA0BB6"/>
    <w:rsid w:val="00CA7741"/>
    <w:rsid w:val="00CC3B53"/>
    <w:rsid w:val="00CC4D39"/>
    <w:rsid w:val="00CD1A92"/>
    <w:rsid w:val="00CE0204"/>
    <w:rsid w:val="00CE4FB6"/>
    <w:rsid w:val="00D25E03"/>
    <w:rsid w:val="00D31B64"/>
    <w:rsid w:val="00D326B2"/>
    <w:rsid w:val="00D35F56"/>
    <w:rsid w:val="00D43230"/>
    <w:rsid w:val="00D6206C"/>
    <w:rsid w:val="00D76A36"/>
    <w:rsid w:val="00D94144"/>
    <w:rsid w:val="00DA3C88"/>
    <w:rsid w:val="00DA5337"/>
    <w:rsid w:val="00DB6BC5"/>
    <w:rsid w:val="00DC6CAB"/>
    <w:rsid w:val="00DF2C10"/>
    <w:rsid w:val="00DF56AE"/>
    <w:rsid w:val="00E170F8"/>
    <w:rsid w:val="00E365DE"/>
    <w:rsid w:val="00E46CDD"/>
    <w:rsid w:val="00E61178"/>
    <w:rsid w:val="00E626FF"/>
    <w:rsid w:val="00E71841"/>
    <w:rsid w:val="00E72642"/>
    <w:rsid w:val="00E73C25"/>
    <w:rsid w:val="00E75AF9"/>
    <w:rsid w:val="00E90E35"/>
    <w:rsid w:val="00EA4E26"/>
    <w:rsid w:val="00EA63B3"/>
    <w:rsid w:val="00EB103D"/>
    <w:rsid w:val="00EC560D"/>
    <w:rsid w:val="00ED5209"/>
    <w:rsid w:val="00ED7892"/>
    <w:rsid w:val="00EE008C"/>
    <w:rsid w:val="00EE7B92"/>
    <w:rsid w:val="00EF181A"/>
    <w:rsid w:val="00F337D6"/>
    <w:rsid w:val="00F60B90"/>
    <w:rsid w:val="00F60F91"/>
    <w:rsid w:val="00F63CEF"/>
    <w:rsid w:val="00F80312"/>
    <w:rsid w:val="00F83AD4"/>
    <w:rsid w:val="00F8488A"/>
    <w:rsid w:val="00FA0289"/>
    <w:rsid w:val="00FA6C82"/>
    <w:rsid w:val="00FB388C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4F20852"/>
  <w15:docId w15:val="{AC4EC566-275A-4DA2-96CB-BCACAEE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image" Target="media/image5.jpeg"/><Relationship Id="rId18" Type="http://schemas.openxmlformats.org/officeDocument/2006/relationships/hyperlink" Target="tel:+995%2032%202999910%20(109)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frego.g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tamar@frego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407C-FA4F-4943-93A2-0900AB70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44</cp:revision>
  <cp:lastPrinted>2018-03-30T07:41:00Z</cp:lastPrinted>
  <dcterms:created xsi:type="dcterms:W3CDTF">2018-02-06T11:35:00Z</dcterms:created>
  <dcterms:modified xsi:type="dcterms:W3CDTF">2018-03-30T09:27:00Z</dcterms:modified>
</cp:coreProperties>
</file>